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4B76" w14:textId="7B0799FE" w:rsidR="00170036" w:rsidRPr="00170036" w:rsidRDefault="00170036" w:rsidP="00170036">
      <w:pPr>
        <w:ind w:left="360" w:right="360"/>
      </w:pPr>
    </w:p>
    <w:sectPr w:rsidR="00170036" w:rsidRPr="00170036" w:rsidSect="00EB65F3">
      <w:headerReference w:type="default" r:id="rId6"/>
      <w:footerReference w:type="default" r:id="rId7"/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80ED" w14:textId="77777777" w:rsidR="00EB65F3" w:rsidRDefault="00EB65F3" w:rsidP="00EB65F3">
      <w:pPr>
        <w:spacing w:after="0" w:line="240" w:lineRule="auto"/>
      </w:pPr>
      <w:r>
        <w:separator/>
      </w:r>
    </w:p>
  </w:endnote>
  <w:endnote w:type="continuationSeparator" w:id="0">
    <w:p w14:paraId="046358BE" w14:textId="77777777" w:rsidR="00EB65F3" w:rsidRDefault="00EB65F3" w:rsidP="00EB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F3EC" w14:textId="77777777" w:rsidR="00765C79" w:rsidRDefault="00765C79" w:rsidP="00EB65F3">
    <w:pPr>
      <w:pStyle w:val="Footer"/>
      <w:ind w:left="-360"/>
      <w:jc w:val="center"/>
      <w:rPr>
        <w:rFonts w:ascii="Arial Black" w:hAnsi="Arial Black"/>
        <w:sz w:val="20"/>
        <w:szCs w:val="20"/>
      </w:rPr>
    </w:pPr>
  </w:p>
  <w:p w14:paraId="3B8BB4BF" w14:textId="77777777" w:rsidR="00765C79" w:rsidRDefault="00765C79" w:rsidP="00EB65F3">
    <w:pPr>
      <w:pStyle w:val="Footer"/>
      <w:ind w:left="-360"/>
      <w:jc w:val="center"/>
      <w:rPr>
        <w:rFonts w:ascii="Arial Black" w:hAnsi="Arial Black"/>
        <w:sz w:val="20"/>
        <w:szCs w:val="20"/>
      </w:rPr>
    </w:pPr>
  </w:p>
  <w:p w14:paraId="27D61950" w14:textId="57F05F7A" w:rsidR="00EB65F3" w:rsidRPr="00EB65F3" w:rsidRDefault="00EB65F3" w:rsidP="00EB65F3">
    <w:pPr>
      <w:pStyle w:val="Footer"/>
      <w:ind w:left="-360"/>
      <w:jc w:val="center"/>
      <w:rPr>
        <w:rFonts w:ascii="Arial Black" w:hAnsi="Arial Black" w:cstheme="minorHAnsi"/>
        <w:sz w:val="20"/>
        <w:szCs w:val="20"/>
      </w:rPr>
    </w:pPr>
    <w:r w:rsidRPr="00EB65F3">
      <w:rPr>
        <w:rFonts w:ascii="Arial Black" w:hAnsi="Arial Black"/>
        <w:sz w:val="20"/>
        <w:szCs w:val="20"/>
      </w:rPr>
      <w:t>28955 Ave Sherman Valencia, C</w:t>
    </w:r>
    <w:r>
      <w:rPr>
        <w:rFonts w:ascii="Arial Black" w:hAnsi="Arial Black"/>
        <w:sz w:val="20"/>
        <w:szCs w:val="20"/>
      </w:rPr>
      <w:t>A</w:t>
    </w:r>
    <w:r w:rsidRPr="00EB65F3">
      <w:rPr>
        <w:rFonts w:ascii="Arial Black" w:hAnsi="Arial Black"/>
        <w:sz w:val="20"/>
        <w:szCs w:val="20"/>
      </w:rPr>
      <w:t xml:space="preserve"> 91355</w:t>
    </w:r>
    <w:r w:rsidRPr="00EB65F3">
      <w:rPr>
        <w:rFonts w:ascii="Arial Black" w:hAnsi="Arial Black" w:cstheme="minorHAnsi"/>
        <w:sz w:val="20"/>
        <w:szCs w:val="20"/>
      </w:rPr>
      <w:t xml:space="preserve"> ●</w:t>
    </w:r>
    <w:r w:rsidRPr="00EB65F3">
      <w:rPr>
        <w:rFonts w:ascii="Arial Black" w:hAnsi="Arial Black"/>
        <w:sz w:val="20"/>
        <w:szCs w:val="20"/>
      </w:rPr>
      <w:t xml:space="preserve"> (800) 533-8333 </w:t>
    </w:r>
    <w:r w:rsidRPr="00EB65F3">
      <w:rPr>
        <w:rFonts w:ascii="Arial Black" w:hAnsi="Arial Black" w:cstheme="minorHAnsi"/>
        <w:sz w:val="20"/>
        <w:szCs w:val="20"/>
      </w:rPr>
      <w:t>●</w:t>
    </w:r>
    <w:r w:rsidRPr="00EB65F3">
      <w:rPr>
        <w:rFonts w:ascii="Arial Black" w:hAnsi="Arial Black"/>
        <w:sz w:val="20"/>
        <w:szCs w:val="20"/>
      </w:rPr>
      <w:t xml:space="preserve"> (818) 364-2333 </w:t>
    </w:r>
    <w:r w:rsidRPr="00EB65F3">
      <w:rPr>
        <w:rFonts w:ascii="Arial Black" w:hAnsi="Arial Black" w:cstheme="minorHAnsi"/>
        <w:sz w:val="20"/>
        <w:szCs w:val="20"/>
      </w:rPr>
      <w:t>● Fax: (818) 362-9066</w:t>
    </w:r>
  </w:p>
  <w:p w14:paraId="6FD2A8AB" w14:textId="6530B45F" w:rsidR="00EB65F3" w:rsidRPr="00EB65F3" w:rsidRDefault="00EB65F3" w:rsidP="00EB65F3">
    <w:pPr>
      <w:pStyle w:val="Footer"/>
      <w:ind w:left="-360"/>
      <w:jc w:val="center"/>
      <w:rPr>
        <w:rFonts w:ascii="Arial Black" w:hAnsi="Arial Black"/>
        <w:sz w:val="20"/>
        <w:szCs w:val="20"/>
      </w:rPr>
    </w:pPr>
    <w:r w:rsidRPr="00EB65F3">
      <w:rPr>
        <w:rFonts w:ascii="Arial Black" w:hAnsi="Arial Black" w:cstheme="minorHAnsi"/>
        <w:sz w:val="20"/>
        <w:szCs w:val="20"/>
      </w:rPr>
      <w:t>www.alliedtools.com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15FC" w14:textId="77777777" w:rsidR="00EB65F3" w:rsidRDefault="00EB65F3" w:rsidP="00EB65F3">
      <w:pPr>
        <w:spacing w:after="0" w:line="240" w:lineRule="auto"/>
      </w:pPr>
      <w:r>
        <w:separator/>
      </w:r>
    </w:p>
  </w:footnote>
  <w:footnote w:type="continuationSeparator" w:id="0">
    <w:p w14:paraId="5D11F1C1" w14:textId="77777777" w:rsidR="00EB65F3" w:rsidRDefault="00EB65F3" w:rsidP="00EB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EE43" w14:textId="695B258A" w:rsidR="00EB65F3" w:rsidRDefault="00EB65F3">
    <w:pPr>
      <w:pStyle w:val="Header"/>
    </w:pPr>
    <w:r>
      <w:rPr>
        <w:noProof/>
      </w:rPr>
      <w:drawing>
        <wp:inline distT="0" distB="0" distL="0" distR="0" wp14:anchorId="2650813C" wp14:editId="3641B2DC">
          <wp:extent cx="2141786" cy="468630"/>
          <wp:effectExtent l="0" t="0" r="0" b="7620"/>
          <wp:docPr id="61389561" name="Picture 1" descr="Allied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ed Inter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529" cy="473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1DC05" w14:textId="77777777" w:rsidR="00765C79" w:rsidRDefault="00765C79">
    <w:pPr>
      <w:pStyle w:val="Header"/>
    </w:pPr>
  </w:p>
  <w:p w14:paraId="76F45287" w14:textId="77777777" w:rsidR="00EB65F3" w:rsidRDefault="00EB6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3"/>
    <w:rsid w:val="001315DA"/>
    <w:rsid w:val="00170036"/>
    <w:rsid w:val="00765C79"/>
    <w:rsid w:val="00856F4D"/>
    <w:rsid w:val="008E3010"/>
    <w:rsid w:val="009F3DD6"/>
    <w:rsid w:val="00EB65F3"/>
    <w:rsid w:val="00F5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5458"/>
  <w15:chartTrackingRefBased/>
  <w15:docId w15:val="{2CCDFB13-F20E-43B4-8861-5A9AFA67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5F3"/>
  </w:style>
  <w:style w:type="paragraph" w:styleId="Footer">
    <w:name w:val="footer"/>
    <w:basedOn w:val="Normal"/>
    <w:link w:val="FooterChar"/>
    <w:uiPriority w:val="99"/>
    <w:unhideWhenUsed/>
    <w:rsid w:val="00EB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1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4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355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33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76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8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45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24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88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40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18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04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25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3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36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1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56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30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5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26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796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2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920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553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1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73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89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672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4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Allied International</dc:creator>
  <cp:keywords/>
  <dc:description/>
  <cp:lastModifiedBy>Allied International</cp:lastModifiedBy>
  <cp:revision>2</cp:revision>
  <dcterms:created xsi:type="dcterms:W3CDTF">2025-02-21T20:00:00Z</dcterms:created>
  <dcterms:modified xsi:type="dcterms:W3CDTF">2025-02-21T20:00:00Z</dcterms:modified>
</cp:coreProperties>
</file>